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265"/>
        <w:gridCol w:w="4252"/>
      </w:tblGrid>
      <w:tr w:rsidR="00805C9C" w:rsidRPr="008308A6" w14:paraId="397FC63C" w14:textId="77777777" w:rsidTr="00DF014A">
        <w:trPr>
          <w:trHeight w:val="551"/>
        </w:trPr>
        <w:tc>
          <w:tcPr>
            <w:tcW w:w="10206" w:type="dxa"/>
            <w:gridSpan w:val="3"/>
            <w:vAlign w:val="center"/>
          </w:tcPr>
          <w:p w14:paraId="1A368B04" w14:textId="02F6C652" w:rsidR="00805C9C" w:rsidRPr="008308A6" w:rsidRDefault="005571EB">
            <w:pPr>
              <w:spacing w:line="276" w:lineRule="auto"/>
              <w:jc w:val="center"/>
              <w:rPr>
                <w:rFonts w:asciiTheme="majorEastAsia" w:eastAsiaTheme="majorEastAsia" w:hAnsiTheme="majorEastAsia"/>
                <w:b/>
                <w:sz w:val="32"/>
                <w:szCs w:val="32"/>
              </w:rPr>
            </w:pPr>
            <w:sdt>
              <w:sdtPr>
                <w:rPr>
                  <w:rFonts w:asciiTheme="majorEastAsia" w:eastAsiaTheme="majorEastAsia" w:hAnsiTheme="majorEastAsia"/>
                </w:rPr>
                <w:tag w:val="goog_rdk_1"/>
                <w:id w:val="2116088696"/>
              </w:sdtPr>
              <w:sdtEndPr/>
              <w:sdtContent>
                <w:r w:rsidR="00DF014A" w:rsidRPr="008308A6">
                  <w:rPr>
                    <w:rFonts w:asciiTheme="majorEastAsia" w:eastAsiaTheme="majorEastAsia" w:hAnsiTheme="majorEastAsia" w:cs="Gungsuh"/>
                    <w:b/>
                    <w:sz w:val="32"/>
                    <w:szCs w:val="32"/>
                  </w:rPr>
                  <w:t>202</w:t>
                </w:r>
                <w:r w:rsidR="00DF014A">
                  <w:rPr>
                    <w:rFonts w:asciiTheme="majorEastAsia" w:eastAsiaTheme="majorEastAsia" w:hAnsiTheme="majorEastAsia" w:cs="Gungsuh" w:hint="eastAsia"/>
                    <w:b/>
                    <w:sz w:val="32"/>
                    <w:szCs w:val="32"/>
                  </w:rPr>
                  <w:t>4</w:t>
                </w:r>
                <w:r w:rsidR="00DF014A" w:rsidRPr="008308A6">
                  <w:rPr>
                    <w:rFonts w:asciiTheme="majorEastAsia" w:eastAsiaTheme="majorEastAsia" w:hAnsiTheme="majorEastAsia" w:cs="Gungsuh"/>
                    <w:b/>
                    <w:sz w:val="32"/>
                    <w:szCs w:val="32"/>
                  </w:rPr>
                  <w:t xml:space="preserve">年度放射線授業事例コンテスト　</w:t>
                </w:r>
                <w:r w:rsidR="008308A6" w:rsidRPr="008308A6">
                  <w:rPr>
                    <w:rFonts w:asciiTheme="majorEastAsia" w:eastAsiaTheme="majorEastAsia" w:hAnsiTheme="majorEastAsia" w:cs="Gungsuh" w:hint="eastAsia"/>
                    <w:b/>
                    <w:sz w:val="32"/>
                    <w:szCs w:val="32"/>
                  </w:rPr>
                  <w:t>簡易応募シート</w:t>
                </w:r>
                <w:r w:rsidR="00DF014A" w:rsidRPr="008308A6">
                  <w:rPr>
                    <w:rFonts w:asciiTheme="majorEastAsia" w:eastAsiaTheme="majorEastAsia" w:hAnsiTheme="majorEastAsia" w:cs="Gungsuh"/>
                    <w:b/>
                    <w:sz w:val="32"/>
                    <w:szCs w:val="32"/>
                  </w:rPr>
                  <w:t xml:space="preserve"> </w:t>
                </w:r>
              </w:sdtContent>
            </w:sdt>
          </w:p>
        </w:tc>
      </w:tr>
      <w:tr w:rsidR="00F7054C" w:rsidRPr="008308A6" w14:paraId="08EF0C36" w14:textId="77777777" w:rsidTr="002531B6">
        <w:trPr>
          <w:trHeight w:val="997"/>
        </w:trPr>
        <w:tc>
          <w:tcPr>
            <w:tcW w:w="2689" w:type="dxa"/>
            <w:tcBorders>
              <w:bottom w:val="single" w:sz="4" w:space="0" w:color="000000"/>
            </w:tcBorders>
            <w:vAlign w:val="center"/>
          </w:tcPr>
          <w:p w14:paraId="36269039" w14:textId="6868CCFE" w:rsidR="00F7054C" w:rsidRDefault="00F7054C" w:rsidP="008308A6">
            <w:pPr>
              <w:jc w:val="center"/>
              <w:rPr>
                <w:rFonts w:asciiTheme="majorEastAsia" w:eastAsiaTheme="majorEastAsia" w:hAnsiTheme="majorEastAsia"/>
              </w:rPr>
            </w:pPr>
            <w:r>
              <w:rPr>
                <w:rFonts w:asciiTheme="majorEastAsia" w:eastAsiaTheme="majorEastAsia" w:hAnsiTheme="majorEastAsia" w:cs="ＭＳ ゴシック" w:hint="eastAsia"/>
                <w:color w:val="000000"/>
              </w:rPr>
              <w:t>タイトル</w:t>
            </w:r>
          </w:p>
        </w:tc>
        <w:tc>
          <w:tcPr>
            <w:tcW w:w="7517" w:type="dxa"/>
            <w:gridSpan w:val="2"/>
            <w:tcBorders>
              <w:bottom w:val="single" w:sz="4" w:space="0" w:color="000000"/>
            </w:tcBorders>
            <w:vAlign w:val="center"/>
          </w:tcPr>
          <w:p w14:paraId="0077A484" w14:textId="77777777" w:rsidR="00F7054C" w:rsidRPr="00F7054C" w:rsidRDefault="00F7054C">
            <w:pPr>
              <w:rPr>
                <w:rFonts w:asciiTheme="majorEastAsia" w:eastAsiaTheme="majorEastAsia" w:hAnsiTheme="majorEastAsia"/>
              </w:rPr>
            </w:pPr>
          </w:p>
        </w:tc>
      </w:tr>
      <w:tr w:rsidR="00DF014A" w:rsidRPr="008308A6" w14:paraId="5CDE55EE" w14:textId="77777777" w:rsidTr="002531B6">
        <w:trPr>
          <w:trHeight w:val="373"/>
        </w:trPr>
        <w:tc>
          <w:tcPr>
            <w:tcW w:w="2689" w:type="dxa"/>
            <w:tcBorders>
              <w:bottom w:val="dotted" w:sz="4" w:space="0" w:color="000000"/>
            </w:tcBorders>
            <w:vAlign w:val="center"/>
          </w:tcPr>
          <w:p w14:paraId="0A9CD0A7" w14:textId="0714D7FE" w:rsidR="00DF014A" w:rsidRDefault="00DF014A" w:rsidP="008308A6">
            <w:pPr>
              <w:jc w:val="center"/>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ふりがな</w:t>
            </w:r>
          </w:p>
        </w:tc>
        <w:tc>
          <w:tcPr>
            <w:tcW w:w="7517" w:type="dxa"/>
            <w:gridSpan w:val="2"/>
            <w:tcBorders>
              <w:bottom w:val="dotted" w:sz="4" w:space="0" w:color="000000"/>
            </w:tcBorders>
            <w:vAlign w:val="center"/>
          </w:tcPr>
          <w:p w14:paraId="3CFD4F77" w14:textId="77777777" w:rsidR="00DF014A" w:rsidRPr="00F7054C" w:rsidRDefault="00DF014A">
            <w:pPr>
              <w:rPr>
                <w:rFonts w:asciiTheme="majorEastAsia" w:eastAsiaTheme="majorEastAsia" w:hAnsiTheme="majorEastAsia"/>
              </w:rPr>
            </w:pPr>
          </w:p>
        </w:tc>
      </w:tr>
      <w:tr w:rsidR="00805C9C" w:rsidRPr="008308A6" w14:paraId="6C1D1557" w14:textId="77777777" w:rsidTr="002531B6">
        <w:trPr>
          <w:trHeight w:val="817"/>
        </w:trPr>
        <w:tc>
          <w:tcPr>
            <w:tcW w:w="2689" w:type="dxa"/>
            <w:tcBorders>
              <w:top w:val="dotted" w:sz="4" w:space="0" w:color="000000"/>
            </w:tcBorders>
            <w:vAlign w:val="center"/>
          </w:tcPr>
          <w:p w14:paraId="6464F10C" w14:textId="095DBA11" w:rsidR="00805C9C" w:rsidRPr="008308A6" w:rsidRDefault="005571EB" w:rsidP="008308A6">
            <w:pPr>
              <w:jc w:val="center"/>
              <w:rPr>
                <w:rFonts w:asciiTheme="majorEastAsia" w:eastAsiaTheme="majorEastAsia" w:hAnsiTheme="majorEastAsia"/>
              </w:rPr>
            </w:pPr>
            <w:sdt>
              <w:sdtPr>
                <w:rPr>
                  <w:rFonts w:asciiTheme="majorEastAsia" w:eastAsiaTheme="majorEastAsia" w:hAnsiTheme="majorEastAsia"/>
                </w:rPr>
                <w:tag w:val="goog_rdk_2"/>
                <w:id w:val="-1348785137"/>
              </w:sdtPr>
              <w:sdtEndPr/>
              <w:sdtContent>
                <w:r w:rsidR="00DF014A">
                  <w:rPr>
                    <w:rFonts w:asciiTheme="majorEastAsia" w:eastAsiaTheme="majorEastAsia" w:hAnsiTheme="majorEastAsia" w:hint="eastAsia"/>
                  </w:rPr>
                  <w:t>氏　　名</w:t>
                </w:r>
              </w:sdtContent>
            </w:sdt>
          </w:p>
        </w:tc>
        <w:tc>
          <w:tcPr>
            <w:tcW w:w="7517" w:type="dxa"/>
            <w:gridSpan w:val="2"/>
            <w:tcBorders>
              <w:top w:val="dotted" w:sz="4" w:space="0" w:color="000000"/>
            </w:tcBorders>
            <w:vAlign w:val="center"/>
          </w:tcPr>
          <w:p w14:paraId="49B97DD4" w14:textId="5022E113" w:rsidR="00805C9C" w:rsidRPr="00F7054C" w:rsidRDefault="00805C9C" w:rsidP="00F7054C">
            <w:pPr>
              <w:rPr>
                <w:rFonts w:asciiTheme="majorEastAsia" w:eastAsiaTheme="majorEastAsia" w:hAnsiTheme="majorEastAsia"/>
              </w:rPr>
            </w:pPr>
          </w:p>
        </w:tc>
      </w:tr>
      <w:tr w:rsidR="00805C9C" w:rsidRPr="008308A6" w14:paraId="265ABA51" w14:textId="77777777" w:rsidTr="00DF014A">
        <w:trPr>
          <w:trHeight w:val="775"/>
        </w:trPr>
        <w:tc>
          <w:tcPr>
            <w:tcW w:w="2689" w:type="dxa"/>
            <w:vAlign w:val="center"/>
          </w:tcPr>
          <w:p w14:paraId="32C896F4" w14:textId="54E56752" w:rsidR="00805C9C" w:rsidRPr="008308A6" w:rsidRDefault="005571EB" w:rsidP="008308A6">
            <w:pPr>
              <w:spacing w:line="260" w:lineRule="auto"/>
              <w:jc w:val="center"/>
              <w:rPr>
                <w:rFonts w:asciiTheme="majorEastAsia" w:eastAsiaTheme="majorEastAsia" w:hAnsiTheme="majorEastAsia"/>
              </w:rPr>
            </w:pPr>
            <w:sdt>
              <w:sdtPr>
                <w:rPr>
                  <w:rFonts w:asciiTheme="majorEastAsia" w:eastAsiaTheme="majorEastAsia" w:hAnsiTheme="majorEastAsia"/>
                </w:rPr>
                <w:tag w:val="goog_rdk_5"/>
                <w:id w:val="48969590"/>
              </w:sdtPr>
              <w:sdtEndPr/>
              <w:sdtContent>
                <w:r w:rsidR="00DF014A" w:rsidRPr="008308A6">
                  <w:rPr>
                    <w:rFonts w:asciiTheme="majorEastAsia" w:eastAsiaTheme="majorEastAsia" w:hAnsiTheme="majorEastAsia" w:cs="Gungsuh"/>
                  </w:rPr>
                  <w:t>連絡先</w:t>
                </w:r>
              </w:sdtContent>
            </w:sdt>
          </w:p>
        </w:tc>
        <w:tc>
          <w:tcPr>
            <w:tcW w:w="3265" w:type="dxa"/>
            <w:vAlign w:val="center"/>
          </w:tcPr>
          <w:p w14:paraId="30109F1E" w14:textId="1264B484" w:rsidR="00805C9C" w:rsidRPr="00F7054C" w:rsidRDefault="00DF014A">
            <w:pPr>
              <w:rPr>
                <w:rFonts w:asciiTheme="majorEastAsia" w:eastAsiaTheme="majorEastAsia" w:hAnsiTheme="majorEastAsia"/>
              </w:rPr>
            </w:pPr>
            <w:r w:rsidRPr="00F7054C">
              <w:rPr>
                <w:rFonts w:asciiTheme="majorEastAsia" w:eastAsiaTheme="majorEastAsia" w:hAnsiTheme="majorEastAsia"/>
              </w:rPr>
              <w:t>(TEL)</w:t>
            </w:r>
          </w:p>
        </w:tc>
        <w:tc>
          <w:tcPr>
            <w:tcW w:w="4252" w:type="dxa"/>
            <w:vAlign w:val="center"/>
          </w:tcPr>
          <w:p w14:paraId="08B517B2" w14:textId="2084DC8B" w:rsidR="00D301EB" w:rsidRPr="00F7054C" w:rsidRDefault="00DF014A" w:rsidP="00F7054C">
            <w:pPr>
              <w:ind w:left="-2"/>
              <w:rPr>
                <w:rFonts w:asciiTheme="majorEastAsia" w:eastAsiaTheme="majorEastAsia" w:hAnsiTheme="majorEastAsia"/>
              </w:rPr>
            </w:pPr>
            <w:r w:rsidRPr="00F7054C">
              <w:rPr>
                <w:rFonts w:asciiTheme="majorEastAsia" w:eastAsiaTheme="majorEastAsia" w:hAnsiTheme="majorEastAsia"/>
              </w:rPr>
              <w:t>(e-mail)</w:t>
            </w:r>
          </w:p>
        </w:tc>
      </w:tr>
      <w:tr w:rsidR="00805C9C" w:rsidRPr="008308A6" w14:paraId="73336874" w14:textId="77777777" w:rsidTr="00DF014A">
        <w:trPr>
          <w:trHeight w:val="687"/>
        </w:trPr>
        <w:tc>
          <w:tcPr>
            <w:tcW w:w="2689" w:type="dxa"/>
            <w:vAlign w:val="center"/>
          </w:tcPr>
          <w:p w14:paraId="7F496905" w14:textId="77777777" w:rsidR="00805C9C" w:rsidRPr="008308A6" w:rsidRDefault="00DF014A">
            <w:pPr>
              <w:jc w:val="center"/>
              <w:rPr>
                <w:rFonts w:asciiTheme="majorEastAsia" w:eastAsiaTheme="majorEastAsia" w:hAnsiTheme="majorEastAsia"/>
              </w:rPr>
            </w:pPr>
            <w:r w:rsidRPr="008308A6">
              <w:rPr>
                <w:rFonts w:asciiTheme="majorEastAsia" w:eastAsiaTheme="majorEastAsia" w:hAnsiTheme="majorEastAsia" w:cs="ＭＳ ゴシック"/>
                <w:color w:val="000000"/>
              </w:rPr>
              <w:t>対象（校種・学年）</w:t>
            </w:r>
          </w:p>
        </w:tc>
        <w:tc>
          <w:tcPr>
            <w:tcW w:w="7517" w:type="dxa"/>
            <w:gridSpan w:val="2"/>
            <w:vAlign w:val="center"/>
          </w:tcPr>
          <w:p w14:paraId="3E4EE1A6" w14:textId="77777777" w:rsidR="00805C9C" w:rsidRPr="00F7054C" w:rsidRDefault="00805C9C">
            <w:pPr>
              <w:spacing w:line="276" w:lineRule="auto"/>
              <w:rPr>
                <w:rFonts w:asciiTheme="majorEastAsia" w:eastAsiaTheme="majorEastAsia" w:hAnsiTheme="majorEastAsia"/>
              </w:rPr>
            </w:pPr>
          </w:p>
        </w:tc>
      </w:tr>
      <w:tr w:rsidR="00805C9C" w:rsidRPr="008308A6" w14:paraId="4CCC1F1B" w14:textId="77777777" w:rsidTr="00F7054C">
        <w:trPr>
          <w:trHeight w:val="5714"/>
        </w:trPr>
        <w:tc>
          <w:tcPr>
            <w:tcW w:w="2689" w:type="dxa"/>
            <w:vAlign w:val="center"/>
          </w:tcPr>
          <w:p w14:paraId="1AD06684" w14:textId="531B75DB" w:rsidR="00805C9C" w:rsidRPr="008308A6" w:rsidRDefault="008308A6">
            <w:pPr>
              <w:jc w:val="center"/>
              <w:rPr>
                <w:rFonts w:asciiTheme="majorEastAsia" w:eastAsiaTheme="majorEastAsia" w:hAnsiTheme="majorEastAsia"/>
              </w:rPr>
            </w:pPr>
            <w:r>
              <w:rPr>
                <w:rFonts w:asciiTheme="majorEastAsia" w:eastAsiaTheme="majorEastAsia" w:hAnsiTheme="majorEastAsia" w:cs="ＭＳ ゴシック" w:hint="eastAsia"/>
                <w:color w:val="000000"/>
              </w:rPr>
              <w:t>内　　容</w:t>
            </w:r>
          </w:p>
        </w:tc>
        <w:tc>
          <w:tcPr>
            <w:tcW w:w="7517" w:type="dxa"/>
            <w:gridSpan w:val="2"/>
            <w:vAlign w:val="center"/>
          </w:tcPr>
          <w:p w14:paraId="47F994BE" w14:textId="38CB4026" w:rsidR="00805C9C" w:rsidRPr="00F7054C" w:rsidRDefault="00805C9C">
            <w:pPr>
              <w:spacing w:line="276" w:lineRule="auto"/>
              <w:rPr>
                <w:rFonts w:asciiTheme="majorEastAsia" w:eastAsiaTheme="majorEastAsia" w:hAnsiTheme="majorEastAsia"/>
              </w:rPr>
            </w:pPr>
          </w:p>
        </w:tc>
      </w:tr>
      <w:tr w:rsidR="00805C9C" w:rsidRPr="008308A6" w14:paraId="66F7CC38" w14:textId="77777777" w:rsidTr="00F7054C">
        <w:trPr>
          <w:trHeight w:val="546"/>
        </w:trPr>
        <w:tc>
          <w:tcPr>
            <w:tcW w:w="2689" w:type="dxa"/>
            <w:vAlign w:val="center"/>
          </w:tcPr>
          <w:p w14:paraId="4DD21FBB" w14:textId="77777777" w:rsidR="00805C9C" w:rsidRPr="008308A6" w:rsidRDefault="00DF014A">
            <w:pPr>
              <w:jc w:val="center"/>
              <w:rPr>
                <w:rFonts w:asciiTheme="majorEastAsia" w:eastAsiaTheme="majorEastAsia" w:hAnsiTheme="majorEastAsia"/>
              </w:rPr>
            </w:pPr>
            <w:r w:rsidRPr="008308A6">
              <w:rPr>
                <w:rFonts w:asciiTheme="majorEastAsia" w:eastAsiaTheme="majorEastAsia" w:hAnsiTheme="majorEastAsia" w:cs="ＭＳ ゴシック"/>
                <w:color w:val="000000"/>
              </w:rPr>
              <w:t>授業での実践</w:t>
            </w:r>
          </w:p>
        </w:tc>
        <w:tc>
          <w:tcPr>
            <w:tcW w:w="7517" w:type="dxa"/>
            <w:gridSpan w:val="2"/>
            <w:vAlign w:val="center"/>
          </w:tcPr>
          <w:p w14:paraId="1118295F" w14:textId="77777777" w:rsidR="00805C9C" w:rsidRPr="008308A6" w:rsidRDefault="005571EB" w:rsidP="008308A6">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6"/>
                <w:id w:val="237287146"/>
              </w:sdtPr>
              <w:sdtEndPr/>
              <w:sdtContent>
                <w:r w:rsidR="00DF014A" w:rsidRPr="008308A6">
                  <w:rPr>
                    <w:rFonts w:asciiTheme="majorEastAsia" w:eastAsiaTheme="majorEastAsia" w:hAnsiTheme="majorEastAsia" w:cs="Gungsuh"/>
                    <w:color w:val="000000"/>
                  </w:rPr>
                  <w:t>□ 実施済み　　　　　□ 未実施</w:t>
                </w:r>
              </w:sdtContent>
            </w:sdt>
          </w:p>
        </w:tc>
      </w:tr>
      <w:tr w:rsidR="00805C9C" w:rsidRPr="008308A6" w14:paraId="19FEFCBB" w14:textId="77777777" w:rsidTr="00F7054C">
        <w:trPr>
          <w:trHeight w:val="907"/>
        </w:trPr>
        <w:tc>
          <w:tcPr>
            <w:tcW w:w="2689" w:type="dxa"/>
            <w:vAlign w:val="center"/>
          </w:tcPr>
          <w:p w14:paraId="581D2931" w14:textId="77777777" w:rsidR="00805C9C" w:rsidRPr="008308A6" w:rsidRDefault="005571EB">
            <w:pPr>
              <w:jc w:val="center"/>
              <w:rPr>
                <w:rFonts w:asciiTheme="majorEastAsia" w:eastAsiaTheme="majorEastAsia" w:hAnsiTheme="majorEastAsia"/>
              </w:rPr>
            </w:pPr>
            <w:sdt>
              <w:sdtPr>
                <w:rPr>
                  <w:rFonts w:asciiTheme="majorEastAsia" w:eastAsiaTheme="majorEastAsia" w:hAnsiTheme="majorEastAsia"/>
                </w:rPr>
                <w:tag w:val="goog_rdk_12"/>
                <w:id w:val="491918325"/>
              </w:sdtPr>
              <w:sdtEndPr/>
              <w:sdtContent>
                <w:r w:rsidR="00DF014A" w:rsidRPr="008308A6">
                  <w:rPr>
                    <w:rFonts w:asciiTheme="majorEastAsia" w:eastAsiaTheme="majorEastAsia" w:hAnsiTheme="majorEastAsia" w:cs="Gungsuh"/>
                  </w:rPr>
                  <w:t>個人情報のお取り扱いについて</w:t>
                </w:r>
              </w:sdtContent>
            </w:sdt>
          </w:p>
        </w:tc>
        <w:tc>
          <w:tcPr>
            <w:tcW w:w="7517" w:type="dxa"/>
            <w:gridSpan w:val="2"/>
            <w:vAlign w:val="center"/>
          </w:tcPr>
          <w:p w14:paraId="71C218BC" w14:textId="77777777" w:rsidR="00805C9C" w:rsidRPr="008308A6" w:rsidRDefault="005571EB">
            <w:pPr>
              <w:spacing w:line="200" w:lineRule="auto"/>
              <w:rPr>
                <w:rFonts w:asciiTheme="majorEastAsia" w:eastAsiaTheme="majorEastAsia" w:hAnsiTheme="majorEastAsia"/>
                <w:sz w:val="20"/>
                <w:szCs w:val="20"/>
              </w:rPr>
            </w:pPr>
            <w:sdt>
              <w:sdtPr>
                <w:rPr>
                  <w:rFonts w:asciiTheme="majorEastAsia" w:eastAsiaTheme="majorEastAsia" w:hAnsiTheme="majorEastAsia"/>
                </w:rPr>
                <w:tag w:val="goog_rdk_13"/>
                <w:id w:val="-164092332"/>
              </w:sdtPr>
              <w:sdtEndPr/>
              <w:sdtContent>
                <w:r w:rsidR="00DF014A" w:rsidRPr="008308A6">
                  <w:rPr>
                    <w:rFonts w:asciiTheme="majorEastAsia" w:eastAsiaTheme="majorEastAsia" w:hAnsiTheme="majorEastAsia" w:cs="Gungsuh"/>
                    <w:sz w:val="20"/>
                    <w:szCs w:val="20"/>
                  </w:rPr>
                  <w:t>○下記＜個人情報のお取り扱いについて＞に同意いたします。</w:t>
                </w:r>
              </w:sdtContent>
            </w:sdt>
          </w:p>
          <w:p w14:paraId="3E3BDFA1" w14:textId="77777777" w:rsidR="00805C9C" w:rsidRPr="008308A6" w:rsidRDefault="005571EB">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4"/>
                <w:id w:val="-1350638531"/>
              </w:sdtPr>
              <w:sdtEndPr/>
              <w:sdtContent>
                <w:r w:rsidR="00DF014A" w:rsidRPr="008308A6">
                  <w:rPr>
                    <w:rFonts w:asciiTheme="majorEastAsia" w:eastAsiaTheme="majorEastAsia" w:hAnsiTheme="majorEastAsia" w:cs="Gungsuh"/>
                  </w:rPr>
                  <w:t>□はい　　　　　　　□いいえ</w:t>
                </w:r>
              </w:sdtContent>
            </w:sdt>
          </w:p>
        </w:tc>
      </w:tr>
    </w:tbl>
    <w:p w14:paraId="66325238" w14:textId="77777777" w:rsidR="00805C9C" w:rsidRPr="008308A6" w:rsidRDefault="00805C9C">
      <w:pPr>
        <w:spacing w:line="200" w:lineRule="auto"/>
        <w:rPr>
          <w:rFonts w:asciiTheme="majorEastAsia" w:eastAsiaTheme="majorEastAsia" w:hAnsiTheme="majorEastAsia"/>
          <w:sz w:val="16"/>
          <w:szCs w:val="16"/>
        </w:rPr>
      </w:pPr>
    </w:p>
    <w:p w14:paraId="2FEB4C9F" w14:textId="77777777" w:rsidR="00805C9C" w:rsidRPr="008308A6" w:rsidRDefault="005571EB">
      <w:pPr>
        <w:spacing w:line="200" w:lineRule="auto"/>
        <w:rPr>
          <w:rFonts w:asciiTheme="majorEastAsia" w:eastAsiaTheme="majorEastAsia" w:hAnsiTheme="majorEastAsia"/>
          <w:b/>
          <w:sz w:val="20"/>
          <w:szCs w:val="20"/>
        </w:rPr>
      </w:pPr>
      <w:sdt>
        <w:sdtPr>
          <w:rPr>
            <w:rFonts w:asciiTheme="majorEastAsia" w:eastAsiaTheme="majorEastAsia" w:hAnsiTheme="majorEastAsia"/>
          </w:rPr>
          <w:tag w:val="goog_rdk_15"/>
          <w:id w:val="1372032464"/>
        </w:sdtPr>
        <w:sdtEndPr/>
        <w:sdtContent>
          <w:r w:rsidR="00DF014A" w:rsidRPr="008308A6">
            <w:rPr>
              <w:rFonts w:asciiTheme="majorEastAsia" w:eastAsiaTheme="majorEastAsia" w:hAnsiTheme="majorEastAsia" w:cs="Gungsuh"/>
              <w:b/>
              <w:sz w:val="20"/>
              <w:szCs w:val="20"/>
            </w:rPr>
            <w:t>＜個人情報のお取り扱いについて＞</w:t>
          </w:r>
        </w:sdtContent>
      </w:sdt>
    </w:p>
    <w:p w14:paraId="70E73152" w14:textId="0EEDB1DC" w:rsidR="00805C9C" w:rsidRPr="008308A6" w:rsidRDefault="00DF014A">
      <w:pPr>
        <w:spacing w:line="276" w:lineRule="auto"/>
        <w:ind w:firstLine="180"/>
        <w:rPr>
          <w:rFonts w:asciiTheme="majorEastAsia" w:eastAsiaTheme="majorEastAsia" w:hAnsiTheme="majorEastAsia"/>
          <w:sz w:val="18"/>
          <w:szCs w:val="18"/>
        </w:rPr>
      </w:pPr>
      <w:r w:rsidRPr="008308A6">
        <w:rPr>
          <w:rFonts w:asciiTheme="majorEastAsia" w:eastAsiaTheme="majorEastAsia" w:hAnsiTheme="majorEastAsia"/>
          <w:sz w:val="18"/>
          <w:szCs w:val="18"/>
        </w:rPr>
        <w:t xml:space="preserve">個人情報につきましては、①公益財団法人日本科学技術振興財団個人情報保護管理者 </w:t>
      </w:r>
      <w:r w:rsidR="008308A6">
        <w:rPr>
          <w:rFonts w:asciiTheme="majorEastAsia" w:eastAsiaTheme="majorEastAsia" w:hAnsiTheme="majorEastAsia" w:hint="eastAsia"/>
          <w:sz w:val="18"/>
          <w:szCs w:val="18"/>
        </w:rPr>
        <w:t>木本徹</w:t>
      </w:r>
      <w:r w:rsidRPr="008308A6">
        <w:rPr>
          <w:rFonts w:asciiTheme="majorEastAsia" w:eastAsiaTheme="majorEastAsia" w:hAnsiTheme="majorEastAsia"/>
          <w:sz w:val="18"/>
          <w:szCs w:val="18"/>
        </w:rPr>
        <w:t>が適正に管理いたします。</w:t>
      </w:r>
    </w:p>
    <w:p w14:paraId="705C1484" w14:textId="77777777" w:rsidR="00805C9C" w:rsidRPr="008308A6" w:rsidRDefault="005571EB">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6"/>
          <w:id w:val="-1134942805"/>
        </w:sdtPr>
        <w:sdtEndPr/>
        <w:sdtContent>
          <w:r w:rsidR="00DF014A" w:rsidRPr="008308A6">
            <w:rPr>
              <w:rFonts w:asciiTheme="majorEastAsia" w:eastAsiaTheme="majorEastAsia" w:hAnsiTheme="majorEastAsia" w:cs="Gungsuh"/>
              <w:sz w:val="18"/>
              <w:szCs w:val="18"/>
            </w:rPr>
            <w:t>②個人情報の利用目的については、放射線授業事例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sdtContent>
      </w:sdt>
    </w:p>
    <w:sdt>
      <w:sdtPr>
        <w:rPr>
          <w:rFonts w:asciiTheme="majorEastAsia" w:eastAsiaTheme="majorEastAsia" w:hAnsiTheme="majorEastAsia"/>
        </w:rPr>
        <w:tag w:val="goog_rdk_17"/>
        <w:id w:val="1351523851"/>
      </w:sdtPr>
      <w:sdtEndPr/>
      <w:sdtContent>
        <w:p w14:paraId="75805A85" w14:textId="77777777" w:rsidR="003E5FE9" w:rsidRDefault="00DF014A" w:rsidP="003E5FE9">
          <w:pPr>
            <w:spacing w:line="276" w:lineRule="auto"/>
            <w:ind w:firstLine="180"/>
            <w:rPr>
              <w:rFonts w:asciiTheme="majorEastAsia" w:eastAsiaTheme="majorEastAsia" w:hAnsiTheme="majorEastAsia" w:cs="Gungsuh"/>
              <w:sz w:val="18"/>
              <w:szCs w:val="18"/>
            </w:rPr>
          </w:pPr>
          <w:r w:rsidRPr="008308A6">
            <w:rPr>
              <w:rFonts w:asciiTheme="majorEastAsia" w:eastAsiaTheme="majorEastAsia" w:hAnsiTheme="majorEastAsia" w:cs="Gungsuh"/>
              <w:sz w:val="18"/>
              <w:szCs w:val="18"/>
            </w:rPr>
            <w:t>開示等の求めについての手続きは、当財団ウェブサイト「個人情報の開示等の求めに関する手続き」をご参照ください。</w:t>
          </w:r>
        </w:p>
        <w:p w14:paraId="719039BA" w14:textId="1C2C95ED" w:rsidR="00805C9C" w:rsidRPr="008308A6" w:rsidRDefault="005571EB" w:rsidP="003E5FE9">
          <w:pPr>
            <w:spacing w:line="276" w:lineRule="auto"/>
            <w:ind w:firstLine="180"/>
            <w:rPr>
              <w:rFonts w:asciiTheme="majorEastAsia" w:eastAsiaTheme="majorEastAsia" w:hAnsiTheme="majorEastAsia"/>
              <w:sz w:val="18"/>
              <w:szCs w:val="18"/>
            </w:rPr>
          </w:pPr>
        </w:p>
      </w:sdtContent>
    </w:sdt>
    <w:p w14:paraId="45037B86" w14:textId="77777777" w:rsidR="00805C9C" w:rsidRPr="008308A6" w:rsidRDefault="005571EB"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8"/>
          <w:id w:val="1969389729"/>
        </w:sdtPr>
        <w:sdtEndPr/>
        <w:sdtContent>
          <w:r w:rsidR="00DF014A" w:rsidRPr="008308A6">
            <w:rPr>
              <w:rFonts w:asciiTheme="majorEastAsia" w:eastAsiaTheme="majorEastAsia" w:hAnsiTheme="majorEastAsia" w:cs="Gungsuh"/>
              <w:sz w:val="18"/>
              <w:szCs w:val="18"/>
            </w:rPr>
            <w:t>連絡先：公益財団法人日本科学技術振興財団　経営企画・総務室　総務グループ</w:t>
          </w:r>
        </w:sdtContent>
      </w:sdt>
    </w:p>
    <w:p w14:paraId="31A68D56" w14:textId="77777777" w:rsidR="00805C9C" w:rsidRPr="008308A6" w:rsidRDefault="005571EB"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9"/>
          <w:id w:val="88288281"/>
        </w:sdtPr>
        <w:sdtEndPr/>
        <w:sdtContent>
          <w:r w:rsidR="00DF014A" w:rsidRPr="008308A6">
            <w:rPr>
              <w:rFonts w:asciiTheme="majorEastAsia" w:eastAsiaTheme="majorEastAsia" w:hAnsiTheme="majorEastAsia" w:cs="Gungsuh"/>
              <w:sz w:val="18"/>
              <w:szCs w:val="18"/>
            </w:rPr>
            <w:t>〒102-0091　東京都千代田区北の丸公園2番1号　TEL：03-3212-8484</w:t>
          </w:r>
        </w:sdtContent>
      </w:sdt>
    </w:p>
    <w:p w14:paraId="5D88E4EC" w14:textId="77777777" w:rsidR="00805C9C" w:rsidRPr="008308A6" w:rsidRDefault="005571EB"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0"/>
          <w:id w:val="449287117"/>
        </w:sdtPr>
        <w:sdtEndPr/>
        <w:sdtContent>
          <w:r w:rsidR="00DF014A" w:rsidRPr="008308A6">
            <w:rPr>
              <w:rFonts w:asciiTheme="majorEastAsia" w:eastAsiaTheme="majorEastAsia" w:hAnsiTheme="majorEastAsia" w:cs="Gungsuh"/>
              <w:sz w:val="18"/>
              <w:szCs w:val="18"/>
            </w:rPr>
            <w:t>当財団は上記①から⑤までの項目についてご本人のご同意がいただけた場合にのみ個人情報を収集いたします。</w:t>
          </w:r>
        </w:sdtContent>
      </w:sdt>
    </w:p>
    <w:p w14:paraId="67C312EA" w14:textId="64CF42BE" w:rsidR="00805C9C" w:rsidRPr="008308A6" w:rsidRDefault="005571EB">
      <w:pPr>
        <w:spacing w:line="276" w:lineRule="auto"/>
        <w:ind w:left="425"/>
        <w:jc w:val="right"/>
        <w:rPr>
          <w:rFonts w:asciiTheme="majorEastAsia" w:eastAsiaTheme="majorEastAsia" w:hAnsiTheme="majorEastAsia"/>
          <w:sz w:val="18"/>
          <w:szCs w:val="18"/>
        </w:rPr>
      </w:pPr>
      <w:sdt>
        <w:sdtPr>
          <w:rPr>
            <w:rFonts w:asciiTheme="majorEastAsia" w:eastAsiaTheme="majorEastAsia" w:hAnsiTheme="majorEastAsia"/>
          </w:rPr>
          <w:tag w:val="goog_rdk_21"/>
          <w:id w:val="1831019164"/>
        </w:sdtPr>
        <w:sdtEndPr/>
        <w:sdtContent>
          <w:r w:rsidR="00DF014A" w:rsidRPr="008308A6">
            <w:rPr>
              <w:rFonts w:asciiTheme="majorEastAsia" w:eastAsiaTheme="majorEastAsia" w:hAnsiTheme="majorEastAsia" w:cs="Gungsuh"/>
              <w:sz w:val="18"/>
              <w:szCs w:val="18"/>
            </w:rPr>
            <w:t>（改定日 202</w:t>
          </w:r>
          <w:r w:rsidR="008308A6">
            <w:rPr>
              <w:rFonts w:asciiTheme="majorEastAsia" w:eastAsiaTheme="majorEastAsia" w:hAnsiTheme="majorEastAsia" w:cs="Gungsuh" w:hint="eastAsia"/>
              <w:sz w:val="18"/>
              <w:szCs w:val="18"/>
            </w:rPr>
            <w:t>3</w:t>
          </w:r>
          <w:r w:rsidR="00DF014A" w:rsidRPr="008308A6">
            <w:rPr>
              <w:rFonts w:asciiTheme="majorEastAsia" w:eastAsiaTheme="majorEastAsia" w:hAnsiTheme="majorEastAsia" w:cs="Gungsuh"/>
              <w:sz w:val="18"/>
              <w:szCs w:val="18"/>
            </w:rPr>
            <w:t>年</w:t>
          </w:r>
          <w:r w:rsidR="008308A6">
            <w:rPr>
              <w:rFonts w:asciiTheme="majorEastAsia" w:eastAsiaTheme="majorEastAsia" w:hAnsiTheme="majorEastAsia" w:cs="Gungsuh" w:hint="eastAsia"/>
              <w:sz w:val="18"/>
              <w:szCs w:val="18"/>
            </w:rPr>
            <w:t>6</w:t>
          </w:r>
          <w:r w:rsidR="00DF014A" w:rsidRPr="008308A6">
            <w:rPr>
              <w:rFonts w:asciiTheme="majorEastAsia" w:eastAsiaTheme="majorEastAsia" w:hAnsiTheme="majorEastAsia" w:cs="Gungsuh"/>
              <w:sz w:val="18"/>
              <w:szCs w:val="18"/>
            </w:rPr>
            <w:t>月</w:t>
          </w:r>
          <w:r w:rsidR="008308A6">
            <w:rPr>
              <w:rFonts w:asciiTheme="majorEastAsia" w:eastAsiaTheme="majorEastAsia" w:hAnsiTheme="majorEastAsia" w:cs="Gungsuh" w:hint="eastAsia"/>
              <w:sz w:val="18"/>
              <w:szCs w:val="18"/>
            </w:rPr>
            <w:t>2</w:t>
          </w:r>
          <w:r>
            <w:rPr>
              <w:rFonts w:asciiTheme="majorEastAsia" w:eastAsiaTheme="majorEastAsia" w:hAnsiTheme="majorEastAsia" w:cs="Gungsuh" w:hint="eastAsia"/>
              <w:sz w:val="18"/>
              <w:szCs w:val="18"/>
            </w:rPr>
            <w:t>2</w:t>
          </w:r>
          <w:r w:rsidR="00DF014A" w:rsidRPr="008308A6">
            <w:rPr>
              <w:rFonts w:asciiTheme="majorEastAsia" w:eastAsiaTheme="majorEastAsia" w:hAnsiTheme="majorEastAsia" w:cs="Gungsuh"/>
              <w:sz w:val="18"/>
              <w:szCs w:val="18"/>
            </w:rPr>
            <w:t>日）</w:t>
          </w:r>
        </w:sdtContent>
      </w:sdt>
    </w:p>
    <w:sectPr w:rsidR="00805C9C" w:rsidRPr="008308A6" w:rsidSect="00DF014A">
      <w:headerReference w:type="even" r:id="rId7"/>
      <w:footerReference w:type="even" r:id="rId8"/>
      <w:footerReference w:type="default" r:id="rId9"/>
      <w:headerReference w:type="first" r:id="rId10"/>
      <w:footerReference w:type="first" r:id="rId11"/>
      <w:pgSz w:w="11906" w:h="16838"/>
      <w:pgMar w:top="567" w:right="851" w:bottom="45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ACBEF" w14:textId="77777777" w:rsidR="00963EC6" w:rsidRDefault="00963EC6">
      <w:r>
        <w:separator/>
      </w:r>
    </w:p>
  </w:endnote>
  <w:endnote w:type="continuationSeparator" w:id="0">
    <w:p w14:paraId="31C3BE54" w14:textId="77777777" w:rsidR="00963EC6" w:rsidRDefault="009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1566" w14:textId="77777777" w:rsidR="00805C9C" w:rsidRDefault="00805C9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8D0F" w14:textId="77777777" w:rsidR="00805C9C" w:rsidRDefault="00805C9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5BBF" w14:textId="77777777" w:rsidR="00805C9C" w:rsidRDefault="00805C9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858D" w14:textId="77777777" w:rsidR="00963EC6" w:rsidRDefault="00963EC6">
      <w:r>
        <w:separator/>
      </w:r>
    </w:p>
  </w:footnote>
  <w:footnote w:type="continuationSeparator" w:id="0">
    <w:p w14:paraId="75BD408C" w14:textId="77777777" w:rsidR="00963EC6" w:rsidRDefault="009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6169" w14:textId="77777777" w:rsidR="00805C9C" w:rsidRDefault="00805C9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FB27" w14:textId="77777777" w:rsidR="00805C9C" w:rsidRDefault="00805C9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2531B6"/>
    <w:rsid w:val="003E5FE9"/>
    <w:rsid w:val="005571EB"/>
    <w:rsid w:val="00601DDC"/>
    <w:rsid w:val="00805C9C"/>
    <w:rsid w:val="008308A6"/>
    <w:rsid w:val="00963EC6"/>
    <w:rsid w:val="00A54452"/>
    <w:rsid w:val="00CB40FD"/>
    <w:rsid w:val="00CD1DE8"/>
    <w:rsid w:val="00CD4967"/>
    <w:rsid w:val="00CF64A4"/>
    <w:rsid w:val="00D301EB"/>
    <w:rsid w:val="00DB263D"/>
    <w:rsid w:val="00DF014A"/>
    <w:rsid w:val="00E15E6D"/>
    <w:rsid w:val="00EF1ECE"/>
    <w:rsid w:val="00F7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80690"/>
  <w15:docId w15:val="{3CD8F065-2453-4407-9908-D3F486CC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CED"/>
    <w:rPr>
      <w:color w:val="0563C1" w:themeColor="hyperlink"/>
      <w:u w:val="single"/>
    </w:rPr>
  </w:style>
  <w:style w:type="character" w:customStyle="1" w:styleId="10">
    <w:name w:val="未解決のメンション1"/>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0AcWlO64ATgumXcuO03aLKZU9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JgoCMjMSIAoeCAdCGgoPVGltZXMgTmV3IFJvbWFuEgdHdW5nc3VoGhUKAjI0Eg8KDQgHQgkSB0d1bmdzdWg4AHIhMV9VRjhNNEpwNXpTSW5PbWkxM1BvQks5VE96MkYtWT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掛布 智久</dc:creator>
  <cp:lastModifiedBy>掛布 智久３</cp:lastModifiedBy>
  <cp:revision>10</cp:revision>
  <cp:lastPrinted>2024-07-04T09:33:00Z</cp:lastPrinted>
  <dcterms:created xsi:type="dcterms:W3CDTF">2023-06-20T04:54:00Z</dcterms:created>
  <dcterms:modified xsi:type="dcterms:W3CDTF">2024-07-08T05:44:00Z</dcterms:modified>
</cp:coreProperties>
</file>